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54" w:rsidRDefault="00924453" w:rsidP="0036013B">
      <w:pPr>
        <w:jc w:val="both"/>
      </w:pPr>
      <w:r>
        <w:t>I am happy to be selected as an Assisstant Treasurer  in AISS executive comittee 2012/2013</w:t>
      </w:r>
      <w:r w:rsidR="007F420C">
        <w:t>. I will perform my duties and serve the AISS to be best of my ability.</w:t>
      </w:r>
      <w:r>
        <w:t xml:space="preserve"> </w:t>
      </w:r>
    </w:p>
    <w:p w:rsidR="007F420C" w:rsidRDefault="007F420C" w:rsidP="0036013B">
      <w:pPr>
        <w:jc w:val="both"/>
      </w:pPr>
      <w:r>
        <w:t>I am currently pursuing ACCA qualification in SAA GE and currently i am taking F4, and F6. I have graduated from SIM majoring in Accounting and Finance – Bsc. Accounting and Finance</w:t>
      </w:r>
      <w:r w:rsidR="006E29C5">
        <w:t xml:space="preserve"> (University of London).</w:t>
      </w:r>
    </w:p>
    <w:p w:rsidR="006E29C5" w:rsidRDefault="006E29C5" w:rsidP="0036013B">
      <w:pPr>
        <w:jc w:val="both"/>
      </w:pPr>
      <w:r>
        <w:t xml:space="preserve">I </w:t>
      </w:r>
      <w:r w:rsidR="009010BD">
        <w:t xml:space="preserve">have </w:t>
      </w:r>
      <w:r>
        <w:t xml:space="preserve">involved in several activities during my study in SIM, such as participating in Social Innovation Park (Enterpreneur activities), Toastmaster Club,  Peer-Mentor, </w:t>
      </w:r>
      <w:r w:rsidR="00427931">
        <w:t xml:space="preserve">Standard Chartered Marathon, OCBC cycle and </w:t>
      </w:r>
      <w:r w:rsidR="00DD2030">
        <w:t xml:space="preserve">many </w:t>
      </w:r>
      <w:r w:rsidR="00427931">
        <w:t>other voluntering activities.</w:t>
      </w:r>
    </w:p>
    <w:p w:rsidR="0036013B" w:rsidRPr="0036013B" w:rsidRDefault="009010BD" w:rsidP="0036013B">
      <w:pPr>
        <w:jc w:val="both"/>
        <w:rPr>
          <w:rFonts w:ascii="Calibri" w:hAnsi="Calibri"/>
        </w:rPr>
      </w:pPr>
      <w:r w:rsidRPr="009010BD">
        <w:rPr>
          <w:rFonts w:ascii="Calibri" w:hAnsi="Calibri"/>
        </w:rPr>
        <w:t xml:space="preserve">My objective in joining the AISS is to </w:t>
      </w:r>
      <w:r w:rsidR="0036013B">
        <w:rPr>
          <w:rFonts w:ascii="Calibri" w:hAnsi="Calibri"/>
        </w:rPr>
        <w:t xml:space="preserve">introduce and promote activities that can enhance the skills and knowledges of the ACCA students (such as : Arranging Internship programmee for ACCA students either local or foreign student and Introducing certain workshops, likes Presentation workshop, Writting a Resume Workshop, Interview Workshop, and may more usefull workshop) and to </w:t>
      </w:r>
      <w:r w:rsidR="00BF6E94" w:rsidRPr="009010BD">
        <w:rPr>
          <w:rFonts w:ascii="Calibri" w:eastAsia="Calibri" w:hAnsi="Calibri" w:cs="Arial"/>
        </w:rPr>
        <w:t>enhance my ability to work</w:t>
      </w:r>
      <w:r>
        <w:rPr>
          <w:rFonts w:ascii="Calibri" w:eastAsia="Calibri" w:hAnsi="Calibri" w:cs="Arial"/>
        </w:rPr>
        <w:t xml:space="preserve"> together with people in an </w:t>
      </w:r>
      <w:r w:rsidR="00BF6E94" w:rsidRPr="009010BD">
        <w:rPr>
          <w:rFonts w:ascii="Calibri" w:eastAsia="Calibri" w:hAnsi="Calibri" w:cs="Arial"/>
        </w:rPr>
        <w:t xml:space="preserve">organisation as well as to learn more things that i cannot learn academically. </w:t>
      </w:r>
      <w:r>
        <w:rPr>
          <w:rFonts w:ascii="Calibri" w:eastAsia="Calibri" w:hAnsi="Calibri" w:cs="Arial"/>
        </w:rPr>
        <w:t>I believe to be a success  person</w:t>
      </w:r>
      <w:r w:rsidR="003D04DE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we should not only learn academically but also through practical experiences as well as having a good interpersonal skills. </w:t>
      </w:r>
    </w:p>
    <w:p w:rsidR="00427931" w:rsidRDefault="00BF6E9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103505</wp:posOffset>
            </wp:positionV>
            <wp:extent cx="1647825" cy="2476500"/>
            <wp:effectExtent l="19050" t="0" r="9525" b="0"/>
            <wp:wrapNone/>
            <wp:docPr id="2" name="Picture 1" descr="C:\Users\User\AppData\Local\Microsoft\Windows\Temporary Internet Files\Low\Content.IE5\1MQPWV3L\DSC_1859_copy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1MQPWV3L\DSC_1859_copyjpg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7931" w:rsidSect="00D40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453"/>
    <w:rsid w:val="000245D3"/>
    <w:rsid w:val="0036013B"/>
    <w:rsid w:val="003D04DE"/>
    <w:rsid w:val="00427931"/>
    <w:rsid w:val="004A182E"/>
    <w:rsid w:val="006E29C5"/>
    <w:rsid w:val="007F420C"/>
    <w:rsid w:val="009010BD"/>
    <w:rsid w:val="00924453"/>
    <w:rsid w:val="00BF6E94"/>
    <w:rsid w:val="00D40F54"/>
    <w:rsid w:val="00DD2030"/>
    <w:rsid w:val="00F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2</cp:revision>
  <dcterms:created xsi:type="dcterms:W3CDTF">2012-03-28T12:38:00Z</dcterms:created>
  <dcterms:modified xsi:type="dcterms:W3CDTF">2012-03-28T12:38:00Z</dcterms:modified>
</cp:coreProperties>
</file>