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2867025" cy="4591050"/>
            <wp:effectExtent l="19050" t="0" r="9525" b="0"/>
            <wp:docPr id="1" name="Picture 1" descr="C:\Documents and Settings\Administrator\Desktop\Ph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hoto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E80">
        <w:rPr>
          <w:rFonts w:ascii="Courier New" w:eastAsia="Times New Roman" w:hAnsi="Courier New" w:cs="Courier New"/>
          <w:sz w:val="20"/>
          <w:szCs w:val="20"/>
        </w:rPr>
        <w:t>With an outgoing personality, and a desire to learn more, I am always ready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provide a listening ear. I love to understand more about the world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others' experiences. During my time with ACCA, I </w:t>
      </w:r>
      <w:proofErr w:type="spellStart"/>
      <w:r w:rsidRPr="00321E80">
        <w:rPr>
          <w:rFonts w:ascii="Courier New" w:eastAsia="Times New Roman" w:hAnsi="Courier New" w:cs="Courier New"/>
          <w:sz w:val="20"/>
          <w:szCs w:val="20"/>
        </w:rPr>
        <w:t>realise</w:t>
      </w:r>
      <w:proofErr w:type="spell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that there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isn't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a lot of interactions between the students and even lecturers. As a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full-time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student back then, I really hoped that there would be more time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be spent with my ACCA peers, and grow together. The student union group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did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21E80">
        <w:rPr>
          <w:rFonts w:ascii="Courier New" w:eastAsia="Times New Roman" w:hAnsi="Courier New" w:cs="Courier New"/>
          <w:sz w:val="20"/>
          <w:szCs w:val="20"/>
        </w:rPr>
        <w:t>organised</w:t>
      </w:r>
      <w:proofErr w:type="spell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many activities, but perhaps it didn't reach out enough to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students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out there. I aim to join AISS and make this change.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E80">
        <w:rPr>
          <w:rFonts w:ascii="Courier New" w:eastAsia="Times New Roman" w:hAnsi="Courier New" w:cs="Courier New"/>
          <w:sz w:val="20"/>
          <w:szCs w:val="20"/>
        </w:rPr>
        <w:t>I am someone who reads widely and has always been interested in the markets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the events that are happening around us. Being young and energetic, I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am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a people's person. I hope that along the way, I am able to meet up with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people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of similar interests and come together to make ACCA a fun and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memorable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time that all of us can have. Eventually, I hope a culture would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built up and more people can spread the good words about ACCA; being a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fun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and </w:t>
      </w:r>
      <w:proofErr w:type="spellStart"/>
      <w:r w:rsidRPr="00321E80">
        <w:rPr>
          <w:rFonts w:ascii="Courier New" w:eastAsia="Times New Roman" w:hAnsi="Courier New" w:cs="Courier New"/>
          <w:sz w:val="20"/>
          <w:szCs w:val="20"/>
        </w:rPr>
        <w:t>fufilling</w:t>
      </w:r>
      <w:proofErr w:type="spell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experience which is not only all about books and studying.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E80">
        <w:rPr>
          <w:rFonts w:ascii="Courier New" w:eastAsia="Times New Roman" w:hAnsi="Courier New" w:cs="Courier New"/>
          <w:sz w:val="20"/>
          <w:szCs w:val="20"/>
        </w:rPr>
        <w:t>** **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1E80">
        <w:rPr>
          <w:rFonts w:ascii="Courier New" w:eastAsia="Times New Roman" w:hAnsi="Courier New" w:cs="Courier New"/>
          <w:sz w:val="20"/>
          <w:szCs w:val="20"/>
        </w:rPr>
        <w:t>Being able to meet up, connect with people, is something that I would love</w:t>
      </w:r>
    </w:p>
    <w:p w:rsidR="00321E80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do. With such a passion, I believe that AISS is the best way to reach</w:t>
      </w:r>
    </w:p>
    <w:p w:rsidR="00B16549" w:rsidRPr="00321E80" w:rsidRDefault="00321E80" w:rsidP="0032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21E80">
        <w:rPr>
          <w:rFonts w:ascii="Courier New" w:eastAsia="Times New Roman" w:hAnsi="Courier New" w:cs="Courier New"/>
          <w:sz w:val="20"/>
          <w:szCs w:val="20"/>
        </w:rPr>
        <w:t>out</w:t>
      </w:r>
      <w:proofErr w:type="gramEnd"/>
      <w:r w:rsidRPr="00321E80">
        <w:rPr>
          <w:rFonts w:ascii="Courier New" w:eastAsia="Times New Roman" w:hAnsi="Courier New" w:cs="Courier New"/>
          <w:sz w:val="20"/>
          <w:szCs w:val="20"/>
        </w:rPr>
        <w:t xml:space="preserve"> to people and make a change to other people's life.</w:t>
      </w:r>
    </w:p>
    <w:sectPr w:rsidR="00B16549" w:rsidRPr="00321E80" w:rsidSect="00A4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E80"/>
    <w:rsid w:val="00321E80"/>
    <w:rsid w:val="004261A8"/>
    <w:rsid w:val="005A5F2F"/>
    <w:rsid w:val="005E3B66"/>
    <w:rsid w:val="00633A40"/>
    <w:rsid w:val="00A4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E8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97ADB-DF71-4E92-BA82-A2650E2D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Pavelow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2012-03-26T06:37:00Z</dcterms:created>
  <dcterms:modified xsi:type="dcterms:W3CDTF">2012-03-26T06:37:00Z</dcterms:modified>
</cp:coreProperties>
</file>